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D9" w:rsidRPr="0022256B" w:rsidRDefault="00BC0A76" w:rsidP="00D75C43">
      <w:pPr>
        <w:ind w:left="4536"/>
        <w:jc w:val="both"/>
        <w:rPr>
          <w:rFonts w:ascii="Times New Roman" w:hAnsi="Times New Roman"/>
          <w:szCs w:val="24"/>
        </w:rPr>
      </w:pPr>
      <w:r w:rsidRPr="0022256B">
        <w:rPr>
          <w:rFonts w:ascii="Times New Roman" w:hAnsi="Times New Roman"/>
          <w:szCs w:val="24"/>
        </w:rPr>
        <w:t xml:space="preserve"> </w:t>
      </w:r>
      <w:r w:rsidR="000F4EDA" w:rsidRPr="0022256B">
        <w:rPr>
          <w:rFonts w:ascii="Times New Roman" w:hAnsi="Times New Roman"/>
          <w:szCs w:val="24"/>
        </w:rPr>
        <w:t>Firenze,</w:t>
      </w:r>
      <w:proofErr w:type="gramStart"/>
      <w:r w:rsidR="000F4EDA" w:rsidRPr="0022256B">
        <w:rPr>
          <w:rFonts w:ascii="Times New Roman" w:hAnsi="Times New Roman"/>
          <w:szCs w:val="24"/>
        </w:rPr>
        <w:t xml:space="preserve">  </w:t>
      </w:r>
      <w:proofErr w:type="gramEnd"/>
      <w:r w:rsidR="0022256B" w:rsidRPr="0022256B">
        <w:rPr>
          <w:rFonts w:ascii="Times New Roman" w:hAnsi="Times New Roman"/>
          <w:szCs w:val="24"/>
        </w:rPr>
        <w:t>27</w:t>
      </w:r>
      <w:r w:rsidR="00F111DC" w:rsidRPr="0022256B">
        <w:rPr>
          <w:rFonts w:ascii="Times New Roman" w:hAnsi="Times New Roman"/>
          <w:szCs w:val="24"/>
        </w:rPr>
        <w:t xml:space="preserve"> luglio 2016 </w:t>
      </w:r>
    </w:p>
    <w:p w:rsidR="00F111DC" w:rsidRPr="0022256B" w:rsidRDefault="00F111DC" w:rsidP="00D75C43">
      <w:pPr>
        <w:ind w:left="4536"/>
        <w:jc w:val="both"/>
        <w:rPr>
          <w:rFonts w:ascii="Times New Roman" w:hAnsi="Times New Roman"/>
          <w:szCs w:val="24"/>
        </w:rPr>
      </w:pPr>
    </w:p>
    <w:p w:rsidR="00F111DC" w:rsidRPr="0022256B" w:rsidRDefault="00F111DC" w:rsidP="00D75C43">
      <w:pPr>
        <w:ind w:left="4536"/>
        <w:jc w:val="both"/>
        <w:rPr>
          <w:rFonts w:ascii="Times New Roman" w:hAnsi="Times New Roman"/>
          <w:szCs w:val="24"/>
        </w:rPr>
      </w:pPr>
    </w:p>
    <w:p w:rsidR="00F111DC" w:rsidRPr="0022256B" w:rsidRDefault="00F111DC" w:rsidP="00D75C43">
      <w:pPr>
        <w:ind w:left="4536"/>
        <w:jc w:val="both"/>
        <w:rPr>
          <w:rFonts w:ascii="Times New Roman" w:hAnsi="Times New Roman"/>
          <w:szCs w:val="24"/>
        </w:rPr>
      </w:pPr>
      <w:r w:rsidRPr="0022256B">
        <w:rPr>
          <w:rFonts w:ascii="Times New Roman" w:hAnsi="Times New Roman"/>
          <w:szCs w:val="24"/>
        </w:rPr>
        <w:t xml:space="preserve">Alla cortese attenzione </w:t>
      </w:r>
      <w:proofErr w:type="gramStart"/>
      <w:r w:rsidRPr="0022256B">
        <w:rPr>
          <w:rFonts w:ascii="Times New Roman" w:hAnsi="Times New Roman"/>
          <w:szCs w:val="24"/>
        </w:rPr>
        <w:t>del</w:t>
      </w:r>
      <w:proofErr w:type="gramEnd"/>
    </w:p>
    <w:p w:rsidR="00F111DC" w:rsidRPr="0022256B" w:rsidRDefault="00F111DC" w:rsidP="00D75C43">
      <w:pPr>
        <w:ind w:left="4536"/>
        <w:jc w:val="both"/>
        <w:rPr>
          <w:rFonts w:ascii="Times New Roman" w:hAnsi="Times New Roman"/>
          <w:szCs w:val="24"/>
        </w:rPr>
      </w:pPr>
      <w:r w:rsidRPr="0022256B">
        <w:rPr>
          <w:rFonts w:ascii="Times New Roman" w:hAnsi="Times New Roman"/>
          <w:szCs w:val="24"/>
        </w:rPr>
        <w:t>Presidente del Consiglio regionale</w:t>
      </w:r>
    </w:p>
    <w:p w:rsidR="00F111DC" w:rsidRPr="0022256B" w:rsidRDefault="00F111DC" w:rsidP="00D75C43">
      <w:pPr>
        <w:ind w:left="4536"/>
        <w:jc w:val="both"/>
        <w:rPr>
          <w:rFonts w:ascii="Times New Roman" w:hAnsi="Times New Roman"/>
          <w:szCs w:val="24"/>
        </w:rPr>
      </w:pPr>
      <w:r w:rsidRPr="0022256B">
        <w:rPr>
          <w:rFonts w:ascii="Times New Roman" w:hAnsi="Times New Roman"/>
          <w:szCs w:val="24"/>
        </w:rPr>
        <w:t>Dottor Eugenio Giani</w:t>
      </w:r>
    </w:p>
    <w:p w:rsidR="00F111DC" w:rsidRPr="0022256B" w:rsidRDefault="00F111DC" w:rsidP="00D75C43">
      <w:pPr>
        <w:ind w:left="4536"/>
        <w:jc w:val="both"/>
        <w:rPr>
          <w:rFonts w:ascii="Times New Roman" w:hAnsi="Times New Roman"/>
          <w:szCs w:val="24"/>
        </w:rPr>
      </w:pPr>
      <w:r w:rsidRPr="0022256B">
        <w:rPr>
          <w:rFonts w:ascii="Times New Roman" w:hAnsi="Times New Roman"/>
          <w:szCs w:val="24"/>
        </w:rPr>
        <w:t>SEDE</w:t>
      </w:r>
    </w:p>
    <w:p w:rsidR="00F111DC" w:rsidRPr="0022256B" w:rsidRDefault="00F111DC" w:rsidP="00F111DC">
      <w:pPr>
        <w:jc w:val="both"/>
        <w:rPr>
          <w:rFonts w:ascii="Times New Roman" w:hAnsi="Times New Roman"/>
          <w:szCs w:val="24"/>
        </w:rPr>
      </w:pPr>
    </w:p>
    <w:p w:rsidR="00F111DC" w:rsidRDefault="00F111DC" w:rsidP="00F111DC">
      <w:pPr>
        <w:jc w:val="both"/>
        <w:rPr>
          <w:rFonts w:ascii="Times New Roman" w:hAnsi="Times New Roman"/>
          <w:szCs w:val="24"/>
        </w:rPr>
      </w:pPr>
    </w:p>
    <w:p w:rsidR="00190FF2" w:rsidRDefault="00190FF2" w:rsidP="00F111DC">
      <w:pPr>
        <w:jc w:val="both"/>
        <w:rPr>
          <w:rFonts w:ascii="Times New Roman" w:hAnsi="Times New Roman"/>
          <w:szCs w:val="24"/>
        </w:rPr>
      </w:pPr>
    </w:p>
    <w:p w:rsidR="0022256B" w:rsidRPr="0022256B" w:rsidRDefault="0022256B" w:rsidP="00F111DC">
      <w:pPr>
        <w:jc w:val="both"/>
        <w:rPr>
          <w:rFonts w:ascii="Times New Roman" w:hAnsi="Times New Roman"/>
          <w:szCs w:val="24"/>
        </w:rPr>
      </w:pPr>
    </w:p>
    <w:p w:rsidR="00F111DC" w:rsidRPr="0022256B" w:rsidRDefault="00190FF2" w:rsidP="00F111DC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Mozione d’ordine</w:t>
      </w:r>
      <w:r w:rsidR="00A11E96" w:rsidRPr="0022256B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szCs w:val="24"/>
        </w:rPr>
        <w:t xml:space="preserve"> ai </w:t>
      </w:r>
      <w:proofErr w:type="gramStart"/>
      <w:r>
        <w:rPr>
          <w:rFonts w:ascii="Times New Roman" w:hAnsi="Times New Roman"/>
          <w:szCs w:val="24"/>
        </w:rPr>
        <w:t>senti</w:t>
      </w:r>
      <w:proofErr w:type="gramEnd"/>
      <w:r>
        <w:rPr>
          <w:rFonts w:ascii="Times New Roman" w:hAnsi="Times New Roman"/>
          <w:szCs w:val="24"/>
        </w:rPr>
        <w:t xml:space="preserve"> dell’articolo 110 comma 2</w:t>
      </w:r>
      <w:r w:rsidR="00F111DC" w:rsidRPr="0022256B">
        <w:rPr>
          <w:rFonts w:ascii="Times New Roman" w:hAnsi="Times New Roman"/>
          <w:szCs w:val="24"/>
        </w:rPr>
        <w:t xml:space="preserve"> Reg. </w:t>
      </w:r>
      <w:proofErr w:type="spellStart"/>
      <w:r w:rsidR="00F111DC" w:rsidRPr="0022256B">
        <w:rPr>
          <w:rFonts w:ascii="Times New Roman" w:hAnsi="Times New Roman"/>
          <w:szCs w:val="24"/>
        </w:rPr>
        <w:t>Int</w:t>
      </w:r>
      <w:proofErr w:type="spellEnd"/>
      <w:r w:rsidR="00F111DC" w:rsidRPr="0022256B">
        <w:rPr>
          <w:rFonts w:ascii="Times New Roman" w:hAnsi="Times New Roman"/>
          <w:szCs w:val="24"/>
        </w:rPr>
        <w:t>.</w:t>
      </w:r>
      <w:r w:rsidR="00A11E96" w:rsidRPr="0022256B">
        <w:rPr>
          <w:rFonts w:ascii="Times New Roman" w:hAnsi="Times New Roman"/>
          <w:szCs w:val="24"/>
        </w:rPr>
        <w:t xml:space="preserve">, </w:t>
      </w:r>
      <w:r w:rsidR="0022256B" w:rsidRPr="0022256B">
        <w:rPr>
          <w:rFonts w:ascii="Times New Roman" w:hAnsi="Times New Roman"/>
          <w:szCs w:val="24"/>
        </w:rPr>
        <w:t xml:space="preserve"> </w:t>
      </w:r>
      <w:proofErr w:type="spellStart"/>
      <w:r w:rsidR="0022256B" w:rsidRPr="0022256B">
        <w:rPr>
          <w:rFonts w:ascii="Times New Roman" w:hAnsi="Times New Roman"/>
          <w:i/>
          <w:szCs w:val="24"/>
        </w:rPr>
        <w:t>Rems</w:t>
      </w:r>
      <w:proofErr w:type="spellEnd"/>
      <w:r w:rsidR="0022256B" w:rsidRPr="0022256B">
        <w:rPr>
          <w:rFonts w:ascii="Times New Roman" w:hAnsi="Times New Roman"/>
          <w:i/>
          <w:szCs w:val="24"/>
        </w:rPr>
        <w:t xml:space="preserve"> di Volterra, episodi di violenza sul personale infermieristico e sulle cose. Assenza di misure di tutela e vigilanza. Assenza </w:t>
      </w:r>
      <w:proofErr w:type="gramStart"/>
      <w:r w:rsidR="0022256B" w:rsidRPr="0022256B">
        <w:rPr>
          <w:rFonts w:ascii="Times New Roman" w:hAnsi="Times New Roman"/>
          <w:i/>
          <w:szCs w:val="24"/>
        </w:rPr>
        <w:t xml:space="preserve">di </w:t>
      </w:r>
      <w:proofErr w:type="gramEnd"/>
      <w:r w:rsidR="0022256B" w:rsidRPr="0022256B">
        <w:rPr>
          <w:rFonts w:ascii="Times New Roman" w:hAnsi="Times New Roman"/>
          <w:i/>
          <w:szCs w:val="24"/>
        </w:rPr>
        <w:t xml:space="preserve">indagini in corso e di misure di prevenzione.  </w:t>
      </w:r>
    </w:p>
    <w:p w:rsidR="00F111DC" w:rsidRPr="0022256B" w:rsidRDefault="00F111DC" w:rsidP="00F111DC">
      <w:pPr>
        <w:jc w:val="both"/>
        <w:rPr>
          <w:rFonts w:ascii="Times New Roman" w:hAnsi="Times New Roman"/>
          <w:szCs w:val="24"/>
        </w:rPr>
      </w:pPr>
    </w:p>
    <w:p w:rsidR="00190FF2" w:rsidRDefault="00190FF2" w:rsidP="00F111DC">
      <w:pPr>
        <w:jc w:val="center"/>
        <w:rPr>
          <w:rFonts w:ascii="Times New Roman" w:hAnsi="Times New Roman"/>
          <w:b/>
          <w:szCs w:val="24"/>
        </w:rPr>
      </w:pPr>
    </w:p>
    <w:p w:rsidR="00190FF2" w:rsidRDefault="00190FF2" w:rsidP="00F111DC">
      <w:pPr>
        <w:jc w:val="center"/>
        <w:rPr>
          <w:rFonts w:ascii="Times New Roman" w:hAnsi="Times New Roman"/>
          <w:b/>
          <w:szCs w:val="24"/>
        </w:rPr>
      </w:pPr>
    </w:p>
    <w:p w:rsidR="003C78D9" w:rsidRPr="0022256B" w:rsidRDefault="00F111DC" w:rsidP="00F111DC">
      <w:pPr>
        <w:jc w:val="center"/>
        <w:rPr>
          <w:rFonts w:ascii="Times New Roman" w:hAnsi="Times New Roman"/>
          <w:b/>
          <w:szCs w:val="24"/>
        </w:rPr>
      </w:pPr>
      <w:r w:rsidRPr="0022256B">
        <w:rPr>
          <w:rFonts w:ascii="Times New Roman" w:hAnsi="Times New Roman"/>
          <w:b/>
          <w:szCs w:val="24"/>
        </w:rPr>
        <w:t>Il consiglio regionale della Toscana</w:t>
      </w:r>
    </w:p>
    <w:p w:rsidR="00F111DC" w:rsidRPr="0022256B" w:rsidRDefault="00F111DC" w:rsidP="00F111DC">
      <w:pPr>
        <w:rPr>
          <w:rFonts w:ascii="Times New Roman" w:hAnsi="Times New Roman"/>
          <w:szCs w:val="24"/>
        </w:rPr>
      </w:pPr>
    </w:p>
    <w:p w:rsidR="00F111DC" w:rsidRPr="0022256B" w:rsidRDefault="00F111DC" w:rsidP="00F111DC">
      <w:pPr>
        <w:jc w:val="both"/>
        <w:rPr>
          <w:rFonts w:ascii="Times New Roman" w:hAnsi="Times New Roman"/>
          <w:szCs w:val="24"/>
        </w:rPr>
      </w:pPr>
      <w:r w:rsidRPr="0022256B">
        <w:rPr>
          <w:rFonts w:ascii="Times New Roman" w:hAnsi="Times New Roman"/>
          <w:b/>
          <w:szCs w:val="24"/>
        </w:rPr>
        <w:t xml:space="preserve">Vista </w:t>
      </w:r>
      <w:r w:rsidR="00A21D1C" w:rsidRPr="0022256B">
        <w:rPr>
          <w:rFonts w:ascii="Times New Roman" w:hAnsi="Times New Roman"/>
          <w:b/>
          <w:szCs w:val="24"/>
        </w:rPr>
        <w:t>che</w:t>
      </w:r>
      <w:r w:rsidR="00A21D1C" w:rsidRPr="0022256B">
        <w:rPr>
          <w:rFonts w:ascii="Times New Roman" w:hAnsi="Times New Roman"/>
          <w:szCs w:val="24"/>
        </w:rPr>
        <w:t xml:space="preserve"> il personale sanitario </w:t>
      </w:r>
      <w:r w:rsidR="00AA3297" w:rsidRPr="0022256B">
        <w:rPr>
          <w:rFonts w:ascii="Times New Roman" w:hAnsi="Times New Roman"/>
          <w:szCs w:val="24"/>
        </w:rPr>
        <w:t>– infermieristico</w:t>
      </w:r>
      <w:proofErr w:type="gramStart"/>
      <w:r w:rsidR="00AA3297" w:rsidRPr="0022256B">
        <w:rPr>
          <w:rFonts w:ascii="Times New Roman" w:hAnsi="Times New Roman"/>
          <w:szCs w:val="24"/>
        </w:rPr>
        <w:t xml:space="preserve">  </w:t>
      </w:r>
      <w:proofErr w:type="gramEnd"/>
      <w:r w:rsidR="00AA3297" w:rsidRPr="0022256B">
        <w:rPr>
          <w:rFonts w:ascii="Times New Roman" w:hAnsi="Times New Roman"/>
          <w:szCs w:val="24"/>
        </w:rPr>
        <w:t xml:space="preserve">-  </w:t>
      </w:r>
      <w:r w:rsidR="00A21D1C" w:rsidRPr="0022256B">
        <w:rPr>
          <w:rFonts w:ascii="Times New Roman" w:hAnsi="Times New Roman"/>
          <w:szCs w:val="24"/>
        </w:rPr>
        <w:t xml:space="preserve">che lavora all’interno della struttura </w:t>
      </w:r>
      <w:r w:rsidR="0022256B" w:rsidRPr="0022256B">
        <w:rPr>
          <w:rFonts w:ascii="Times New Roman" w:hAnsi="Times New Roman"/>
          <w:szCs w:val="24"/>
        </w:rPr>
        <w:t xml:space="preserve">REMS di Volterra </w:t>
      </w:r>
      <w:r w:rsidR="00A21D1C" w:rsidRPr="0022256B">
        <w:rPr>
          <w:rFonts w:ascii="Times New Roman" w:hAnsi="Times New Roman"/>
          <w:szCs w:val="24"/>
        </w:rPr>
        <w:t>pare provenire da una cooperativa, privo quindi dei requisiti speci</w:t>
      </w:r>
      <w:r w:rsidR="00AA3297" w:rsidRPr="0022256B">
        <w:rPr>
          <w:rFonts w:ascii="Times New Roman" w:hAnsi="Times New Roman"/>
          <w:szCs w:val="24"/>
        </w:rPr>
        <w:t xml:space="preserve">fici di preparazione relativa alla gestione dei </w:t>
      </w:r>
      <w:r w:rsidR="00A21D1C" w:rsidRPr="0022256B">
        <w:rPr>
          <w:rFonts w:ascii="Times New Roman" w:hAnsi="Times New Roman"/>
          <w:szCs w:val="24"/>
        </w:rPr>
        <w:t xml:space="preserve"> pazienti   </w:t>
      </w:r>
      <w:r w:rsidRPr="0022256B">
        <w:rPr>
          <w:rFonts w:ascii="Times New Roman" w:hAnsi="Times New Roman"/>
          <w:szCs w:val="24"/>
        </w:rPr>
        <w:t>;</w:t>
      </w:r>
    </w:p>
    <w:p w:rsidR="00F111DC" w:rsidRPr="0022256B" w:rsidRDefault="00F111DC" w:rsidP="00F111DC">
      <w:pPr>
        <w:jc w:val="both"/>
        <w:rPr>
          <w:rFonts w:ascii="Times New Roman" w:hAnsi="Times New Roman"/>
          <w:szCs w:val="24"/>
        </w:rPr>
      </w:pPr>
    </w:p>
    <w:p w:rsidR="00F111DC" w:rsidRPr="0022256B" w:rsidRDefault="00F111DC" w:rsidP="00F111DC">
      <w:pPr>
        <w:jc w:val="both"/>
        <w:rPr>
          <w:rFonts w:ascii="Times New Roman" w:hAnsi="Times New Roman"/>
          <w:szCs w:val="24"/>
        </w:rPr>
      </w:pPr>
      <w:r w:rsidRPr="0022256B">
        <w:rPr>
          <w:rFonts w:ascii="Times New Roman" w:hAnsi="Times New Roman"/>
          <w:b/>
          <w:szCs w:val="24"/>
        </w:rPr>
        <w:t>Appurato</w:t>
      </w:r>
      <w:r w:rsidR="00BC0A76" w:rsidRPr="0022256B">
        <w:rPr>
          <w:rFonts w:ascii="Times New Roman" w:hAnsi="Times New Roman"/>
          <w:b/>
          <w:szCs w:val="24"/>
        </w:rPr>
        <w:t xml:space="preserve"> che </w:t>
      </w:r>
      <w:r w:rsidR="00BC0A76" w:rsidRPr="0022256B">
        <w:rPr>
          <w:rFonts w:ascii="Times New Roman" w:hAnsi="Times New Roman"/>
          <w:szCs w:val="24"/>
        </w:rPr>
        <w:t xml:space="preserve">la struttura non possiede al suo interno personale di polizia, solamente una guardia particolare giurata che deve tutelare il perimetro esterno senza poter accedere all’interno, </w:t>
      </w:r>
      <w:proofErr w:type="gramStart"/>
      <w:r w:rsidR="00BC0A76" w:rsidRPr="0022256B">
        <w:rPr>
          <w:rFonts w:ascii="Times New Roman" w:hAnsi="Times New Roman"/>
          <w:szCs w:val="24"/>
        </w:rPr>
        <w:t>ed</w:t>
      </w:r>
      <w:proofErr w:type="gramEnd"/>
      <w:r w:rsidR="00BC0A76" w:rsidRPr="0022256B">
        <w:rPr>
          <w:rFonts w:ascii="Times New Roman" w:hAnsi="Times New Roman"/>
          <w:szCs w:val="24"/>
        </w:rPr>
        <w:t xml:space="preserve"> il personale  sanitar</w:t>
      </w:r>
      <w:r w:rsidR="00AA3297" w:rsidRPr="0022256B">
        <w:rPr>
          <w:rFonts w:ascii="Times New Roman" w:hAnsi="Times New Roman"/>
          <w:szCs w:val="24"/>
        </w:rPr>
        <w:t>io</w:t>
      </w:r>
      <w:r w:rsidR="00BC0A76" w:rsidRPr="0022256B">
        <w:rPr>
          <w:rFonts w:ascii="Times New Roman" w:hAnsi="Times New Roman"/>
          <w:szCs w:val="24"/>
        </w:rPr>
        <w:t xml:space="preserve"> non </w:t>
      </w:r>
      <w:r w:rsidR="00AA3297" w:rsidRPr="0022256B">
        <w:rPr>
          <w:rFonts w:ascii="Times New Roman" w:hAnsi="Times New Roman"/>
          <w:szCs w:val="24"/>
        </w:rPr>
        <w:t xml:space="preserve">è  quindi tutelato in alcun modo nel caso di rischio concreto per la propria sicurezza </w:t>
      </w:r>
      <w:r w:rsidRPr="0022256B">
        <w:rPr>
          <w:rFonts w:ascii="Times New Roman" w:hAnsi="Times New Roman"/>
          <w:szCs w:val="24"/>
        </w:rPr>
        <w:t>;</w:t>
      </w:r>
    </w:p>
    <w:p w:rsidR="00F111DC" w:rsidRPr="0022256B" w:rsidRDefault="00F111DC" w:rsidP="00F111DC">
      <w:pPr>
        <w:jc w:val="both"/>
        <w:rPr>
          <w:rFonts w:ascii="Times New Roman" w:hAnsi="Times New Roman"/>
          <w:szCs w:val="24"/>
        </w:rPr>
      </w:pPr>
    </w:p>
    <w:p w:rsidR="00AA3297" w:rsidRPr="0022256B" w:rsidRDefault="00F111DC" w:rsidP="00F111DC">
      <w:pPr>
        <w:jc w:val="both"/>
        <w:rPr>
          <w:rFonts w:ascii="Times New Roman" w:hAnsi="Times New Roman"/>
          <w:szCs w:val="24"/>
        </w:rPr>
      </w:pPr>
      <w:r w:rsidRPr="0022256B">
        <w:rPr>
          <w:rFonts w:ascii="Times New Roman" w:hAnsi="Times New Roman"/>
          <w:b/>
          <w:szCs w:val="24"/>
        </w:rPr>
        <w:t>Verificato</w:t>
      </w:r>
      <w:r w:rsidR="00A21D1C" w:rsidRPr="0022256B">
        <w:rPr>
          <w:rFonts w:ascii="Times New Roman" w:hAnsi="Times New Roman"/>
          <w:b/>
          <w:szCs w:val="24"/>
        </w:rPr>
        <w:t xml:space="preserve"> che </w:t>
      </w:r>
      <w:r w:rsidR="00A21D1C" w:rsidRPr="0022256B">
        <w:rPr>
          <w:rFonts w:ascii="Times New Roman" w:hAnsi="Times New Roman"/>
          <w:szCs w:val="24"/>
        </w:rPr>
        <w:t xml:space="preserve">sono </w:t>
      </w:r>
      <w:r w:rsidR="00AA3297" w:rsidRPr="0022256B">
        <w:rPr>
          <w:rFonts w:ascii="Times New Roman" w:hAnsi="Times New Roman"/>
          <w:szCs w:val="24"/>
        </w:rPr>
        <w:t xml:space="preserve">effettivamente </w:t>
      </w:r>
      <w:r w:rsidR="00A21D1C" w:rsidRPr="0022256B">
        <w:rPr>
          <w:rFonts w:ascii="Times New Roman" w:hAnsi="Times New Roman"/>
          <w:szCs w:val="24"/>
        </w:rPr>
        <w:t xml:space="preserve">avvenuti all’interno della struttura, episodi di tentata violenza </w:t>
      </w:r>
      <w:proofErr w:type="gramStart"/>
      <w:r w:rsidR="00A21D1C" w:rsidRPr="0022256B">
        <w:rPr>
          <w:rFonts w:ascii="Times New Roman" w:hAnsi="Times New Roman"/>
          <w:szCs w:val="24"/>
        </w:rPr>
        <w:t>ad opera</w:t>
      </w:r>
      <w:proofErr w:type="gramEnd"/>
      <w:r w:rsidR="00A21D1C" w:rsidRPr="0022256B">
        <w:rPr>
          <w:rFonts w:ascii="Times New Roman" w:hAnsi="Times New Roman"/>
          <w:szCs w:val="24"/>
        </w:rPr>
        <w:t xml:space="preserve"> del personale ricoverato, nei confronti del personale sanita</w:t>
      </w:r>
      <w:r w:rsidR="00AA3297" w:rsidRPr="0022256B">
        <w:rPr>
          <w:rFonts w:ascii="Times New Roman" w:hAnsi="Times New Roman"/>
          <w:szCs w:val="24"/>
        </w:rPr>
        <w:t xml:space="preserve">rio. Episodi </w:t>
      </w:r>
      <w:proofErr w:type="gramStart"/>
      <w:r w:rsidR="00AA3297" w:rsidRPr="0022256B">
        <w:rPr>
          <w:rFonts w:ascii="Times New Roman" w:hAnsi="Times New Roman"/>
          <w:szCs w:val="24"/>
        </w:rPr>
        <w:t>concretizzatisi</w:t>
      </w:r>
      <w:proofErr w:type="gramEnd"/>
      <w:r w:rsidR="00AA3297" w:rsidRPr="0022256B">
        <w:rPr>
          <w:rFonts w:ascii="Times New Roman" w:hAnsi="Times New Roman"/>
          <w:szCs w:val="24"/>
        </w:rPr>
        <w:t xml:space="preserve"> in aggressioni con minacce di morte e veri e propri temporanei “sequestri” con tanto di minaccia operata con corpi contundenti (nello specifico, un manubrio per pesi) </w:t>
      </w:r>
    </w:p>
    <w:p w:rsidR="00AA3297" w:rsidRPr="0022256B" w:rsidRDefault="00AA3297" w:rsidP="00F111DC">
      <w:pPr>
        <w:jc w:val="both"/>
        <w:rPr>
          <w:rFonts w:ascii="Times New Roman" w:hAnsi="Times New Roman"/>
          <w:szCs w:val="24"/>
        </w:rPr>
      </w:pPr>
    </w:p>
    <w:p w:rsidR="00F111DC" w:rsidRPr="0022256B" w:rsidRDefault="00AA3297" w:rsidP="00F111DC">
      <w:pPr>
        <w:jc w:val="both"/>
        <w:rPr>
          <w:rFonts w:ascii="Times New Roman" w:hAnsi="Times New Roman"/>
          <w:szCs w:val="24"/>
        </w:rPr>
      </w:pPr>
      <w:proofErr w:type="gramStart"/>
      <w:r w:rsidRPr="0022256B">
        <w:rPr>
          <w:rFonts w:ascii="Times New Roman" w:hAnsi="Times New Roman"/>
          <w:b/>
          <w:szCs w:val="24"/>
        </w:rPr>
        <w:t>Considerato che</w:t>
      </w:r>
      <w:proofErr w:type="gramEnd"/>
      <w:r w:rsidRPr="0022256B">
        <w:rPr>
          <w:rFonts w:ascii="Times New Roman" w:hAnsi="Times New Roman"/>
          <w:szCs w:val="24"/>
        </w:rPr>
        <w:t xml:space="preserve">  si sono verificati anche eventi </w:t>
      </w:r>
      <w:r w:rsidR="00A21D1C" w:rsidRPr="0022256B">
        <w:rPr>
          <w:rFonts w:ascii="Times New Roman" w:hAnsi="Times New Roman"/>
          <w:szCs w:val="24"/>
        </w:rPr>
        <w:t>di violenza sulle cose e sui beni conservati all’interno della struttura stessa</w:t>
      </w:r>
      <w:r w:rsidR="00A21D1C" w:rsidRPr="0022256B">
        <w:rPr>
          <w:rFonts w:ascii="Times New Roman" w:hAnsi="Times New Roman"/>
          <w:b/>
          <w:szCs w:val="24"/>
        </w:rPr>
        <w:t xml:space="preserve"> </w:t>
      </w:r>
      <w:r w:rsidR="00BC0A76" w:rsidRPr="0022256B">
        <w:rPr>
          <w:rFonts w:ascii="Times New Roman" w:hAnsi="Times New Roman"/>
          <w:b/>
          <w:szCs w:val="24"/>
        </w:rPr>
        <w:t xml:space="preserve"> </w:t>
      </w:r>
      <w:r w:rsidR="00F111DC" w:rsidRPr="0022256B">
        <w:rPr>
          <w:rFonts w:ascii="Times New Roman" w:hAnsi="Times New Roman"/>
          <w:szCs w:val="24"/>
        </w:rPr>
        <w:t>;</w:t>
      </w:r>
      <w:r w:rsidR="00A21D1C" w:rsidRPr="0022256B">
        <w:rPr>
          <w:rFonts w:ascii="Times New Roman" w:hAnsi="Times New Roman"/>
          <w:szCs w:val="24"/>
        </w:rPr>
        <w:t xml:space="preserve"> episodi in relazione ai quali il personale sanitario si è rivelato impreparato , oltre che privo di ogni tutela difensiva</w:t>
      </w:r>
    </w:p>
    <w:p w:rsidR="00F111DC" w:rsidRPr="0022256B" w:rsidRDefault="00F111DC" w:rsidP="00F111DC">
      <w:pPr>
        <w:jc w:val="both"/>
        <w:rPr>
          <w:rFonts w:ascii="Times New Roman" w:hAnsi="Times New Roman"/>
          <w:szCs w:val="24"/>
        </w:rPr>
      </w:pPr>
    </w:p>
    <w:p w:rsidR="00F111DC" w:rsidRPr="0022256B" w:rsidRDefault="00F111DC" w:rsidP="00F111DC">
      <w:pPr>
        <w:jc w:val="both"/>
        <w:rPr>
          <w:rFonts w:ascii="Times New Roman" w:hAnsi="Times New Roman"/>
          <w:szCs w:val="24"/>
        </w:rPr>
      </w:pPr>
      <w:r w:rsidRPr="0022256B">
        <w:rPr>
          <w:rFonts w:ascii="Times New Roman" w:hAnsi="Times New Roman"/>
          <w:b/>
          <w:szCs w:val="24"/>
        </w:rPr>
        <w:t>Preso atto</w:t>
      </w:r>
      <w:r w:rsidR="00AA3297" w:rsidRPr="0022256B">
        <w:rPr>
          <w:rFonts w:ascii="Times New Roman" w:hAnsi="Times New Roman"/>
          <w:szCs w:val="24"/>
        </w:rPr>
        <w:t xml:space="preserve"> che, nonostante vari incontri avv</w:t>
      </w:r>
      <w:r w:rsidR="0022256B" w:rsidRPr="0022256B">
        <w:rPr>
          <w:rFonts w:ascii="Times New Roman" w:hAnsi="Times New Roman"/>
          <w:szCs w:val="24"/>
        </w:rPr>
        <w:t>e</w:t>
      </w:r>
      <w:r w:rsidR="00AA3297" w:rsidRPr="0022256B">
        <w:rPr>
          <w:rFonts w:ascii="Times New Roman" w:hAnsi="Times New Roman"/>
          <w:szCs w:val="24"/>
        </w:rPr>
        <w:t>nuti fra le parti, l’</w:t>
      </w:r>
      <w:r w:rsidR="0022256B" w:rsidRPr="0022256B">
        <w:rPr>
          <w:rFonts w:ascii="Times New Roman" w:hAnsi="Times New Roman"/>
          <w:szCs w:val="24"/>
        </w:rPr>
        <w:t>Azienda ASL no</w:t>
      </w:r>
      <w:r w:rsidR="00AA3297" w:rsidRPr="0022256B">
        <w:rPr>
          <w:rFonts w:ascii="Times New Roman" w:hAnsi="Times New Roman"/>
          <w:szCs w:val="24"/>
        </w:rPr>
        <w:t>n</w:t>
      </w:r>
      <w:r w:rsidR="0022256B" w:rsidRPr="0022256B">
        <w:rPr>
          <w:rFonts w:ascii="Times New Roman" w:hAnsi="Times New Roman"/>
          <w:szCs w:val="24"/>
        </w:rPr>
        <w:t xml:space="preserve"> </w:t>
      </w:r>
      <w:r w:rsidR="00AA3297" w:rsidRPr="0022256B">
        <w:rPr>
          <w:rFonts w:ascii="Times New Roman" w:hAnsi="Times New Roman"/>
          <w:szCs w:val="24"/>
        </w:rPr>
        <w:t>ha mostrato alcuna intenzione di investigare in maniera appr</w:t>
      </w:r>
      <w:r w:rsidR="0022256B" w:rsidRPr="0022256B">
        <w:rPr>
          <w:rFonts w:ascii="Times New Roman" w:hAnsi="Times New Roman"/>
          <w:szCs w:val="24"/>
        </w:rPr>
        <w:t>o</w:t>
      </w:r>
      <w:r w:rsidR="00AA3297" w:rsidRPr="0022256B">
        <w:rPr>
          <w:rFonts w:ascii="Times New Roman" w:hAnsi="Times New Roman"/>
          <w:szCs w:val="24"/>
        </w:rPr>
        <w:t xml:space="preserve">fondita circa quanto avvenuto, né di attuare misure idonee </w:t>
      </w:r>
      <w:proofErr w:type="gramStart"/>
      <w:r w:rsidR="00AA3297" w:rsidRPr="0022256B">
        <w:rPr>
          <w:rFonts w:ascii="Times New Roman" w:hAnsi="Times New Roman"/>
          <w:szCs w:val="24"/>
        </w:rPr>
        <w:t>ad</w:t>
      </w:r>
      <w:proofErr w:type="gramEnd"/>
      <w:r w:rsidR="00AA3297" w:rsidRPr="0022256B">
        <w:rPr>
          <w:rFonts w:ascii="Times New Roman" w:hAnsi="Times New Roman"/>
          <w:szCs w:val="24"/>
        </w:rPr>
        <w:t xml:space="preserve"> impedire il ripetersi di simili episodi </w:t>
      </w:r>
    </w:p>
    <w:p w:rsidR="00A11E96" w:rsidRPr="0022256B" w:rsidRDefault="00A11E96" w:rsidP="00F111DC">
      <w:pPr>
        <w:jc w:val="both"/>
        <w:rPr>
          <w:rFonts w:ascii="Times New Roman" w:hAnsi="Times New Roman"/>
          <w:szCs w:val="24"/>
        </w:rPr>
      </w:pPr>
    </w:p>
    <w:p w:rsidR="00190FF2" w:rsidRDefault="00190FF2" w:rsidP="00A11E96">
      <w:pPr>
        <w:jc w:val="center"/>
        <w:rPr>
          <w:rFonts w:ascii="Times New Roman" w:hAnsi="Times New Roman"/>
          <w:b/>
          <w:szCs w:val="24"/>
        </w:rPr>
      </w:pPr>
    </w:p>
    <w:p w:rsidR="00190FF2" w:rsidRDefault="00190FF2" w:rsidP="00A11E96">
      <w:pPr>
        <w:jc w:val="center"/>
        <w:rPr>
          <w:rFonts w:ascii="Times New Roman" w:hAnsi="Times New Roman"/>
          <w:b/>
          <w:szCs w:val="24"/>
        </w:rPr>
      </w:pPr>
    </w:p>
    <w:p w:rsidR="00190FF2" w:rsidRDefault="00190FF2" w:rsidP="00A11E96">
      <w:pPr>
        <w:jc w:val="center"/>
        <w:rPr>
          <w:rFonts w:ascii="Times New Roman" w:hAnsi="Times New Roman"/>
          <w:b/>
          <w:szCs w:val="24"/>
        </w:rPr>
      </w:pPr>
    </w:p>
    <w:p w:rsidR="00190FF2" w:rsidRDefault="00190FF2" w:rsidP="00A11E96">
      <w:pPr>
        <w:jc w:val="center"/>
        <w:rPr>
          <w:rFonts w:ascii="Times New Roman" w:hAnsi="Times New Roman"/>
          <w:b/>
          <w:szCs w:val="24"/>
        </w:rPr>
      </w:pPr>
    </w:p>
    <w:p w:rsidR="00190FF2" w:rsidRDefault="00190FF2" w:rsidP="00A11E96">
      <w:pPr>
        <w:jc w:val="center"/>
        <w:rPr>
          <w:rFonts w:ascii="Times New Roman" w:hAnsi="Times New Roman"/>
          <w:b/>
          <w:szCs w:val="24"/>
        </w:rPr>
      </w:pPr>
    </w:p>
    <w:p w:rsidR="00190FF2" w:rsidRDefault="00190FF2" w:rsidP="00A11E96">
      <w:pPr>
        <w:jc w:val="center"/>
        <w:rPr>
          <w:rFonts w:ascii="Times New Roman" w:hAnsi="Times New Roman"/>
          <w:b/>
          <w:szCs w:val="24"/>
        </w:rPr>
      </w:pPr>
    </w:p>
    <w:p w:rsidR="00190FF2" w:rsidRDefault="00190FF2" w:rsidP="00A11E96">
      <w:pPr>
        <w:jc w:val="center"/>
        <w:rPr>
          <w:rFonts w:ascii="Times New Roman" w:hAnsi="Times New Roman"/>
          <w:b/>
          <w:szCs w:val="24"/>
        </w:rPr>
      </w:pPr>
    </w:p>
    <w:p w:rsidR="00190FF2" w:rsidRDefault="00190FF2" w:rsidP="00A11E96">
      <w:pPr>
        <w:jc w:val="center"/>
        <w:rPr>
          <w:rFonts w:ascii="Times New Roman" w:hAnsi="Times New Roman"/>
          <w:b/>
          <w:szCs w:val="24"/>
        </w:rPr>
      </w:pPr>
    </w:p>
    <w:p w:rsidR="00190FF2" w:rsidRDefault="00190FF2" w:rsidP="00A11E96">
      <w:pPr>
        <w:jc w:val="center"/>
        <w:rPr>
          <w:rFonts w:ascii="Times New Roman" w:hAnsi="Times New Roman"/>
          <w:b/>
          <w:szCs w:val="24"/>
        </w:rPr>
      </w:pPr>
    </w:p>
    <w:p w:rsidR="00190FF2" w:rsidRDefault="00190FF2" w:rsidP="00A11E96">
      <w:pPr>
        <w:jc w:val="center"/>
        <w:rPr>
          <w:rFonts w:ascii="Times New Roman" w:hAnsi="Times New Roman"/>
          <w:b/>
          <w:szCs w:val="24"/>
        </w:rPr>
      </w:pPr>
    </w:p>
    <w:p w:rsidR="00A11E96" w:rsidRPr="0022256B" w:rsidRDefault="00A11E96" w:rsidP="00A11E96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22256B">
        <w:rPr>
          <w:rFonts w:ascii="Times New Roman" w:hAnsi="Times New Roman"/>
          <w:b/>
          <w:szCs w:val="24"/>
        </w:rPr>
        <w:t>tutto</w:t>
      </w:r>
      <w:proofErr w:type="gramEnd"/>
      <w:r w:rsidRPr="0022256B">
        <w:rPr>
          <w:rFonts w:ascii="Times New Roman" w:hAnsi="Times New Roman"/>
          <w:b/>
          <w:szCs w:val="24"/>
        </w:rPr>
        <w:t xml:space="preserve"> ciò premesso e considerato</w:t>
      </w:r>
    </w:p>
    <w:p w:rsidR="00A11E96" w:rsidRPr="0022256B" w:rsidRDefault="00A11E96" w:rsidP="00A11E96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22256B">
        <w:rPr>
          <w:rFonts w:ascii="Times New Roman" w:hAnsi="Times New Roman"/>
          <w:b/>
          <w:szCs w:val="24"/>
        </w:rPr>
        <w:t>impegnano</w:t>
      </w:r>
      <w:proofErr w:type="gramEnd"/>
      <w:r w:rsidRPr="0022256B">
        <w:rPr>
          <w:rFonts w:ascii="Times New Roman" w:hAnsi="Times New Roman"/>
          <w:b/>
          <w:szCs w:val="24"/>
        </w:rPr>
        <w:t xml:space="preserve"> il Presidente e la Giunta regionale</w:t>
      </w:r>
    </w:p>
    <w:p w:rsidR="00A11E96" w:rsidRPr="0022256B" w:rsidRDefault="00A11E96" w:rsidP="00A11E96">
      <w:pPr>
        <w:jc w:val="center"/>
        <w:rPr>
          <w:rFonts w:ascii="Times New Roman" w:hAnsi="Times New Roman"/>
          <w:szCs w:val="24"/>
        </w:rPr>
      </w:pPr>
    </w:p>
    <w:p w:rsidR="00A11E96" w:rsidRPr="0022256B" w:rsidRDefault="00A11E96" w:rsidP="00F111DC">
      <w:pPr>
        <w:jc w:val="both"/>
        <w:rPr>
          <w:rFonts w:ascii="Times New Roman" w:hAnsi="Times New Roman"/>
          <w:szCs w:val="24"/>
        </w:rPr>
      </w:pPr>
      <w:proofErr w:type="gramStart"/>
      <w:r w:rsidRPr="0022256B">
        <w:rPr>
          <w:rFonts w:ascii="Times New Roman" w:hAnsi="Times New Roman"/>
          <w:szCs w:val="24"/>
        </w:rPr>
        <w:t>a</w:t>
      </w:r>
      <w:proofErr w:type="gramEnd"/>
      <w:r w:rsidRPr="0022256B">
        <w:rPr>
          <w:rFonts w:ascii="Times New Roman" w:hAnsi="Times New Roman"/>
          <w:szCs w:val="24"/>
        </w:rPr>
        <w:t xml:space="preserve"> garantire, all’interno </w:t>
      </w:r>
      <w:r w:rsidR="00AA3297" w:rsidRPr="0022256B">
        <w:rPr>
          <w:rFonts w:ascii="Times New Roman" w:hAnsi="Times New Roman"/>
          <w:szCs w:val="24"/>
        </w:rPr>
        <w:t xml:space="preserve">della struttura </w:t>
      </w:r>
      <w:r w:rsidRPr="0022256B">
        <w:rPr>
          <w:rFonts w:ascii="Times New Roman" w:hAnsi="Times New Roman"/>
          <w:szCs w:val="24"/>
        </w:rPr>
        <w:t>,</w:t>
      </w:r>
      <w:r w:rsidR="0022256B" w:rsidRPr="0022256B">
        <w:rPr>
          <w:rFonts w:ascii="Times New Roman" w:hAnsi="Times New Roman"/>
          <w:szCs w:val="24"/>
        </w:rPr>
        <w:t xml:space="preserve"> condizioni di sicurezza per il personale infermieristico presente, anche alla luce della scarsa esperienza di quest’ultimo, provvedendo, ove possibile, ad affiancarlo con personale adeguatamente formato e garantendo la presenza di guardie; </w:t>
      </w:r>
    </w:p>
    <w:p w:rsidR="00A11E96" w:rsidRPr="0022256B" w:rsidRDefault="00A11E96" w:rsidP="00F111DC">
      <w:pPr>
        <w:jc w:val="both"/>
        <w:rPr>
          <w:rFonts w:ascii="Times New Roman" w:hAnsi="Times New Roman"/>
          <w:szCs w:val="24"/>
        </w:rPr>
      </w:pPr>
    </w:p>
    <w:p w:rsidR="00D75C43" w:rsidRPr="0022256B" w:rsidRDefault="00A11E96" w:rsidP="00A11E96">
      <w:pPr>
        <w:jc w:val="both"/>
        <w:rPr>
          <w:rFonts w:ascii="Times New Roman" w:hAnsi="Times New Roman"/>
          <w:szCs w:val="24"/>
        </w:rPr>
      </w:pPr>
      <w:proofErr w:type="gramStart"/>
      <w:r w:rsidRPr="0022256B">
        <w:rPr>
          <w:rFonts w:ascii="Times New Roman" w:hAnsi="Times New Roman"/>
          <w:szCs w:val="24"/>
        </w:rPr>
        <w:t>a</w:t>
      </w:r>
      <w:proofErr w:type="gramEnd"/>
      <w:r w:rsidRPr="0022256B">
        <w:rPr>
          <w:rFonts w:ascii="Times New Roman" w:hAnsi="Times New Roman"/>
          <w:szCs w:val="24"/>
        </w:rPr>
        <w:t xml:space="preserve"> garantire </w:t>
      </w:r>
      <w:r w:rsidR="0022256B" w:rsidRPr="0022256B">
        <w:rPr>
          <w:rFonts w:ascii="Times New Roman" w:hAnsi="Times New Roman"/>
          <w:szCs w:val="24"/>
        </w:rPr>
        <w:t>l’apertura di una indagine interna volta ad appurare in maniera approfondita  lo svolgersi degli eventi di violenza sopra indicati</w:t>
      </w:r>
      <w:r w:rsidRPr="0022256B">
        <w:rPr>
          <w:rFonts w:ascii="Times New Roman" w:hAnsi="Times New Roman"/>
          <w:szCs w:val="24"/>
        </w:rPr>
        <w:t xml:space="preserve"> </w:t>
      </w:r>
    </w:p>
    <w:p w:rsidR="009157AC" w:rsidRPr="00D75C43" w:rsidRDefault="009157AC" w:rsidP="00D75C43">
      <w:pPr>
        <w:rPr>
          <w:szCs w:val="24"/>
        </w:rPr>
      </w:pPr>
    </w:p>
    <w:sectPr w:rsidR="009157AC" w:rsidRPr="00D75C43" w:rsidSect="00D75C43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2552" w:right="1134" w:bottom="567" w:left="1134" w:header="90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46" w:rsidRDefault="00186846">
      <w:r>
        <w:separator/>
      </w:r>
    </w:p>
  </w:endnote>
  <w:endnote w:type="continuationSeparator" w:id="0">
    <w:p w:rsidR="00186846" w:rsidRDefault="0018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8F" w:rsidRDefault="0028228F" w:rsidP="00D75C43">
    <w:pPr>
      <w:pStyle w:val="Pidipagina"/>
      <w:ind w:left="0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Viale Cavour, 2 50129 Firenze</w:t>
    </w:r>
  </w:p>
  <w:p w:rsidR="00D75C43" w:rsidRPr="00407A34" w:rsidRDefault="00D75C43" w:rsidP="00D75C43">
    <w:pPr>
      <w:pStyle w:val="Pidipagina"/>
      <w:ind w:left="0"/>
      <w:jc w:val="center"/>
      <w:rPr>
        <w:rFonts w:ascii="Garamond" w:hAnsi="Garamond"/>
        <w:sz w:val="20"/>
      </w:rPr>
    </w:pPr>
    <w:proofErr w:type="gramStart"/>
    <w:r w:rsidRPr="00407A34">
      <w:rPr>
        <w:rFonts w:ascii="Garamond" w:hAnsi="Garamond"/>
        <w:sz w:val="20"/>
      </w:rPr>
      <w:t>p.</w:t>
    </w:r>
    <w:proofErr w:type="gramEnd"/>
    <w:r w:rsidRPr="00407A34">
      <w:rPr>
        <w:rFonts w:ascii="Garamond" w:hAnsi="Garamond"/>
        <w:sz w:val="20"/>
      </w:rPr>
      <w:t xml:space="preserve"> </w:t>
    </w:r>
    <w:r w:rsidR="009246CB" w:rsidRPr="00407A34">
      <w:rPr>
        <w:rFonts w:ascii="Garamond" w:hAnsi="Garamond"/>
        <w:sz w:val="20"/>
      </w:rPr>
      <w:fldChar w:fldCharType="begin"/>
    </w:r>
    <w:r w:rsidRPr="00407A34">
      <w:rPr>
        <w:rFonts w:ascii="Garamond" w:hAnsi="Garamond"/>
        <w:sz w:val="20"/>
      </w:rPr>
      <w:instrText xml:space="preserve"> PAGE   \* MERGEFORMAT </w:instrText>
    </w:r>
    <w:r w:rsidR="009246CB" w:rsidRPr="00407A34">
      <w:rPr>
        <w:rFonts w:ascii="Garamond" w:hAnsi="Garamond"/>
        <w:sz w:val="20"/>
      </w:rPr>
      <w:fldChar w:fldCharType="separate"/>
    </w:r>
    <w:r w:rsidR="001A2090">
      <w:rPr>
        <w:rFonts w:ascii="Garamond" w:hAnsi="Garamond"/>
        <w:noProof/>
        <w:sz w:val="20"/>
      </w:rPr>
      <w:t>1</w:t>
    </w:r>
    <w:r w:rsidR="009246CB" w:rsidRPr="00407A34">
      <w:rPr>
        <w:rFonts w:ascii="Garamond" w:hAnsi="Garamond"/>
        <w:sz w:val="20"/>
      </w:rPr>
      <w:fldChar w:fldCharType="end"/>
    </w:r>
  </w:p>
  <w:p w:rsidR="00D75C43" w:rsidRDefault="00D75C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34" w:rsidRPr="00407A34" w:rsidRDefault="00407A34" w:rsidP="00407A34">
    <w:pPr>
      <w:pStyle w:val="Pidipagina"/>
      <w:ind w:left="0"/>
      <w:jc w:val="center"/>
      <w:rPr>
        <w:rFonts w:ascii="Garamond" w:hAnsi="Garamond"/>
        <w:sz w:val="20"/>
      </w:rPr>
    </w:pPr>
    <w:r w:rsidRPr="00407A34">
      <w:rPr>
        <w:rFonts w:ascii="Garamond" w:hAnsi="Garamond"/>
        <w:sz w:val="20"/>
      </w:rPr>
      <w:t>Via Cavour 2, 50129 Firenze</w:t>
    </w:r>
  </w:p>
  <w:p w:rsidR="00407A34" w:rsidRPr="00407A34" w:rsidRDefault="00407A34" w:rsidP="00407A34">
    <w:pPr>
      <w:pStyle w:val="Pidipagina"/>
      <w:ind w:left="0"/>
      <w:jc w:val="center"/>
      <w:rPr>
        <w:rFonts w:ascii="Garamond" w:hAnsi="Garamond"/>
        <w:sz w:val="20"/>
      </w:rPr>
    </w:pPr>
    <w:proofErr w:type="gramStart"/>
    <w:r w:rsidRPr="00407A34">
      <w:rPr>
        <w:rFonts w:ascii="Garamond" w:hAnsi="Garamond"/>
        <w:sz w:val="20"/>
      </w:rPr>
      <w:t>p.</w:t>
    </w:r>
    <w:proofErr w:type="gramEnd"/>
    <w:r w:rsidRPr="00407A34">
      <w:rPr>
        <w:rFonts w:ascii="Garamond" w:hAnsi="Garamond"/>
        <w:sz w:val="20"/>
      </w:rPr>
      <w:t xml:space="preserve"> </w:t>
    </w:r>
    <w:r w:rsidR="009246CB" w:rsidRPr="00407A34">
      <w:rPr>
        <w:rFonts w:ascii="Garamond" w:hAnsi="Garamond"/>
        <w:sz w:val="20"/>
      </w:rPr>
      <w:fldChar w:fldCharType="begin"/>
    </w:r>
    <w:r w:rsidRPr="00407A34">
      <w:rPr>
        <w:rFonts w:ascii="Garamond" w:hAnsi="Garamond"/>
        <w:sz w:val="20"/>
      </w:rPr>
      <w:instrText xml:space="preserve"> PAGE   \* MERGEFORMAT </w:instrText>
    </w:r>
    <w:r w:rsidR="009246CB" w:rsidRPr="00407A34">
      <w:rPr>
        <w:rFonts w:ascii="Garamond" w:hAnsi="Garamond"/>
        <w:sz w:val="20"/>
      </w:rPr>
      <w:fldChar w:fldCharType="separate"/>
    </w:r>
    <w:r w:rsidR="00D75C43">
      <w:rPr>
        <w:rFonts w:ascii="Garamond" w:hAnsi="Garamond"/>
        <w:noProof/>
        <w:sz w:val="20"/>
      </w:rPr>
      <w:t>1</w:t>
    </w:r>
    <w:r w:rsidR="009246CB" w:rsidRPr="00407A34">
      <w:rPr>
        <w:rFonts w:ascii="Garamond" w:hAnsi="Garamond"/>
        <w:sz w:val="20"/>
      </w:rPr>
      <w:fldChar w:fldCharType="end"/>
    </w:r>
  </w:p>
  <w:p w:rsidR="00407A34" w:rsidRDefault="00407A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46" w:rsidRDefault="00186846">
      <w:r>
        <w:separator/>
      </w:r>
    </w:p>
  </w:footnote>
  <w:footnote w:type="continuationSeparator" w:id="0">
    <w:p w:rsidR="00186846" w:rsidRDefault="0018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90"/>
    </w:tblGrid>
    <w:tr w:rsidR="00EA2EA8" w:rsidTr="00EA2EA8">
      <w:tc>
        <w:tcPr>
          <w:tcW w:w="4889" w:type="dxa"/>
        </w:tcPr>
        <w:p w:rsidR="00EA2EA8" w:rsidRDefault="00EA2EA8" w:rsidP="00EA2EA8">
          <w:pPr>
            <w:pStyle w:val="Intestazione"/>
            <w:ind w:left="0"/>
            <w:rPr>
              <w:sz w:val="20"/>
            </w:rPr>
          </w:pPr>
          <w:r w:rsidRPr="00EA2EA8">
            <w:rPr>
              <w:noProof/>
            </w:rPr>
            <w:drawing>
              <wp:inline distT="0" distB="0" distL="0" distR="0" wp14:anchorId="707DB6E9" wp14:editId="21DF0D58">
                <wp:extent cx="2381250" cy="866775"/>
                <wp:effectExtent l="19050" t="0" r="0" b="0"/>
                <wp:docPr id="2" name="Immagine 1" descr="Nuov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Nuov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</w:tcPr>
        <w:p w:rsidR="00EA2EA8" w:rsidRDefault="00EA2EA8" w:rsidP="00EA2EA8">
          <w:pPr>
            <w:pStyle w:val="Intestazione"/>
            <w:ind w:left="0"/>
            <w:rPr>
              <w:sz w:val="20"/>
            </w:rPr>
          </w:pPr>
        </w:p>
        <w:p w:rsidR="00EA2EA8" w:rsidRPr="008119DB" w:rsidRDefault="00EA2EA8" w:rsidP="000F4EDA">
          <w:pPr>
            <w:pStyle w:val="Intestazione"/>
            <w:ind w:left="0"/>
            <w:rPr>
              <w:rFonts w:ascii="Garamond" w:hAnsi="Garamond"/>
              <w:sz w:val="40"/>
              <w:szCs w:val="40"/>
            </w:rPr>
          </w:pPr>
        </w:p>
      </w:tc>
    </w:tr>
  </w:tbl>
  <w:p w:rsidR="00D75C43" w:rsidRDefault="00D75C43" w:rsidP="00EA2EA8">
    <w:pPr>
      <w:pStyle w:val="Intestazione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18" w:rsidRDefault="009157AC">
    <w:pPr>
      <w:framePr w:hSpace="141" w:wrap="around" w:vAnchor="page" w:hAnchor="page" w:x="580" w:y="577"/>
    </w:pPr>
    <w:r>
      <w:rPr>
        <w:b/>
        <w:i/>
        <w:noProof/>
        <w:sz w:val="26"/>
      </w:rPr>
      <w:drawing>
        <wp:inline distT="0" distB="0" distL="0" distR="0">
          <wp:extent cx="2381250" cy="866775"/>
          <wp:effectExtent l="19050" t="0" r="0" b="0"/>
          <wp:docPr id="1" name="Immagine 1" descr="Nuov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4D18" w:rsidRDefault="00A34D18">
    <w:pPr>
      <w:pStyle w:val="Intestazione"/>
      <w:ind w:left="5103"/>
      <w:rPr>
        <w:sz w:val="20"/>
      </w:rPr>
    </w:pPr>
    <w:r>
      <w:rPr>
        <w:sz w:val="20"/>
      </w:rPr>
      <w:t>Gruppo consiliare</w:t>
    </w:r>
  </w:p>
  <w:p w:rsidR="00A34D18" w:rsidRDefault="001F5A6E">
    <w:pPr>
      <w:pStyle w:val="Intestazione"/>
      <w:ind w:left="5103"/>
      <w:rPr>
        <w:sz w:val="20"/>
      </w:rPr>
    </w:pPr>
    <w:r>
      <w:rPr>
        <w:sz w:val="20"/>
      </w:rPr>
      <w:t xml:space="preserve">Movimento </w:t>
    </w:r>
    <w:proofErr w:type="gramStart"/>
    <w:r>
      <w:rPr>
        <w:sz w:val="20"/>
      </w:rPr>
      <w:t>5</w:t>
    </w:r>
    <w:proofErr w:type="gramEnd"/>
    <w:r>
      <w:rPr>
        <w:sz w:val="20"/>
      </w:rPr>
      <w:t xml:space="preserve"> S</w:t>
    </w:r>
    <w:r w:rsidR="00FA6927">
      <w:rPr>
        <w:sz w:val="20"/>
      </w:rPr>
      <w:t>telle</w:t>
    </w:r>
  </w:p>
  <w:p w:rsidR="00A34D18" w:rsidRDefault="00A34D18">
    <w:pPr>
      <w:pStyle w:val="Intestazione"/>
      <w:ind w:left="5103"/>
      <w:rPr>
        <w:sz w:val="20"/>
      </w:rPr>
    </w:pPr>
  </w:p>
  <w:p w:rsidR="00A34D18" w:rsidRDefault="00A34D18">
    <w:pPr>
      <w:pStyle w:val="Intestazione"/>
      <w:ind w:left="5103"/>
      <w:rPr>
        <w:b w:val="0"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24A"/>
    <w:multiLevelType w:val="hybridMultilevel"/>
    <w:tmpl w:val="9A48559C"/>
    <w:lvl w:ilvl="0" w:tplc="BE38E8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A7A2E"/>
    <w:multiLevelType w:val="hybridMultilevel"/>
    <w:tmpl w:val="72383B32"/>
    <w:lvl w:ilvl="0" w:tplc="B42EED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653BF"/>
    <w:multiLevelType w:val="hybridMultilevel"/>
    <w:tmpl w:val="0AF6DD8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C0902E4"/>
    <w:multiLevelType w:val="hybridMultilevel"/>
    <w:tmpl w:val="4A921B00"/>
    <w:lvl w:ilvl="0" w:tplc="D91223C2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F560C2"/>
    <w:multiLevelType w:val="hybridMultilevel"/>
    <w:tmpl w:val="7C5086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35F2E"/>
    <w:multiLevelType w:val="hybridMultilevel"/>
    <w:tmpl w:val="8A8214EA"/>
    <w:lvl w:ilvl="0" w:tplc="4EBE3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96"/>
    <w:rsid w:val="00055A80"/>
    <w:rsid w:val="000623F4"/>
    <w:rsid w:val="000D7AD6"/>
    <w:rsid w:val="000F4EDA"/>
    <w:rsid w:val="00130D72"/>
    <w:rsid w:val="00186846"/>
    <w:rsid w:val="00190FF2"/>
    <w:rsid w:val="001A2090"/>
    <w:rsid w:val="001F5A6E"/>
    <w:rsid w:val="0022256B"/>
    <w:rsid w:val="002630A8"/>
    <w:rsid w:val="0028228F"/>
    <w:rsid w:val="0032502F"/>
    <w:rsid w:val="00350C55"/>
    <w:rsid w:val="003C78D9"/>
    <w:rsid w:val="00407A34"/>
    <w:rsid w:val="00430181"/>
    <w:rsid w:val="00493BFD"/>
    <w:rsid w:val="004C45A5"/>
    <w:rsid w:val="004D7253"/>
    <w:rsid w:val="00693743"/>
    <w:rsid w:val="006A3CCB"/>
    <w:rsid w:val="00777F95"/>
    <w:rsid w:val="008119DB"/>
    <w:rsid w:val="008D7ECD"/>
    <w:rsid w:val="008F18AB"/>
    <w:rsid w:val="009157AC"/>
    <w:rsid w:val="009213AE"/>
    <w:rsid w:val="009246CB"/>
    <w:rsid w:val="00976A35"/>
    <w:rsid w:val="009834D6"/>
    <w:rsid w:val="00990618"/>
    <w:rsid w:val="009A04FE"/>
    <w:rsid w:val="009B5CED"/>
    <w:rsid w:val="009D4B83"/>
    <w:rsid w:val="00A11E96"/>
    <w:rsid w:val="00A21D1C"/>
    <w:rsid w:val="00A34D18"/>
    <w:rsid w:val="00A560D7"/>
    <w:rsid w:val="00AA3297"/>
    <w:rsid w:val="00AF216F"/>
    <w:rsid w:val="00B01548"/>
    <w:rsid w:val="00B44EBD"/>
    <w:rsid w:val="00B644F3"/>
    <w:rsid w:val="00B74164"/>
    <w:rsid w:val="00BC0A76"/>
    <w:rsid w:val="00C42609"/>
    <w:rsid w:val="00C5655C"/>
    <w:rsid w:val="00D62F59"/>
    <w:rsid w:val="00D75C43"/>
    <w:rsid w:val="00DA4C5E"/>
    <w:rsid w:val="00DE7B05"/>
    <w:rsid w:val="00E56B18"/>
    <w:rsid w:val="00EA0D13"/>
    <w:rsid w:val="00EA2EA8"/>
    <w:rsid w:val="00EA459D"/>
    <w:rsid w:val="00F111DC"/>
    <w:rsid w:val="00F6371E"/>
    <w:rsid w:val="00F849FB"/>
    <w:rsid w:val="00F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75C43"/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350C55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350C55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350C55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350C55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50C55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50C55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350C55"/>
    <w:pPr>
      <w:keepNext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rsid w:val="00350C55"/>
    <w:pPr>
      <w:ind w:firstLine="4536"/>
      <w:jc w:val="center"/>
    </w:pPr>
    <w:rPr>
      <w:rFonts w:ascii="Arial" w:hAnsi="Arial"/>
      <w:sz w:val="24"/>
    </w:rPr>
  </w:style>
  <w:style w:type="paragraph" w:customStyle="1" w:styleId="indirizzo">
    <w:name w:val="indirizzo"/>
    <w:rsid w:val="00350C55"/>
    <w:pPr>
      <w:spacing w:before="240" w:after="480"/>
      <w:ind w:left="4820"/>
    </w:pPr>
    <w:rPr>
      <w:rFonts w:ascii="Arial" w:hAnsi="Arial"/>
      <w:sz w:val="24"/>
    </w:rPr>
  </w:style>
  <w:style w:type="paragraph" w:customStyle="1" w:styleId="oggetto">
    <w:name w:val="oggetto"/>
    <w:rsid w:val="00350C55"/>
    <w:pPr>
      <w:spacing w:before="240" w:after="240"/>
      <w:ind w:left="1418" w:hanging="1418"/>
    </w:pPr>
    <w:rPr>
      <w:rFonts w:ascii="Arial" w:hAnsi="Arial"/>
      <w:sz w:val="24"/>
    </w:rPr>
  </w:style>
  <w:style w:type="paragraph" w:customStyle="1" w:styleId="paragrafo1">
    <w:name w:val="paragrafo1"/>
    <w:rsid w:val="00350C55"/>
    <w:pPr>
      <w:spacing w:line="240" w:lineRule="atLeast"/>
      <w:ind w:firstLine="567"/>
      <w:jc w:val="both"/>
    </w:pPr>
    <w:rPr>
      <w:rFonts w:ascii="Arial" w:hAnsi="Arial"/>
      <w:sz w:val="24"/>
    </w:rPr>
  </w:style>
  <w:style w:type="paragraph" w:customStyle="1" w:styleId="paragrafo2">
    <w:name w:val="paragrafo2"/>
    <w:rsid w:val="00350C55"/>
    <w:pPr>
      <w:spacing w:line="480" w:lineRule="atLeast"/>
      <w:ind w:firstLine="567"/>
      <w:jc w:val="both"/>
    </w:pPr>
    <w:rPr>
      <w:rFonts w:ascii="Arial" w:hAnsi="Arial"/>
      <w:sz w:val="24"/>
    </w:rPr>
  </w:style>
  <w:style w:type="paragraph" w:styleId="Firma0">
    <w:name w:val="Signature"/>
    <w:basedOn w:val="Normale"/>
    <w:rsid w:val="00350C55"/>
    <w:pPr>
      <w:ind w:left="4252"/>
    </w:pPr>
  </w:style>
  <w:style w:type="paragraph" w:styleId="Intestazione">
    <w:name w:val="header"/>
    <w:basedOn w:val="Normale"/>
    <w:rsid w:val="00350C55"/>
    <w:pPr>
      <w:tabs>
        <w:tab w:val="center" w:pos="4819"/>
        <w:tab w:val="right" w:pos="9638"/>
      </w:tabs>
      <w:ind w:left="7230"/>
    </w:pPr>
    <w:rPr>
      <w:rFonts w:ascii="Helvetica" w:hAnsi="Helvetica"/>
      <w:b/>
      <w:sz w:val="18"/>
    </w:rPr>
  </w:style>
  <w:style w:type="paragraph" w:styleId="Pidipagina">
    <w:name w:val="footer"/>
    <w:basedOn w:val="Normale"/>
    <w:link w:val="PidipaginaCarattere"/>
    <w:uiPriority w:val="99"/>
    <w:rsid w:val="00350C55"/>
    <w:pPr>
      <w:tabs>
        <w:tab w:val="center" w:pos="4819"/>
        <w:tab w:val="right" w:pos="9638"/>
      </w:tabs>
      <w:ind w:left="7230"/>
    </w:pPr>
    <w:rPr>
      <w:rFonts w:ascii="Times New Roman" w:hAnsi="Times New Roman"/>
      <w:sz w:val="16"/>
    </w:rPr>
  </w:style>
  <w:style w:type="paragraph" w:customStyle="1" w:styleId="InsideAddress">
    <w:name w:val="InsideAddress"/>
    <w:basedOn w:val="Normale"/>
    <w:rsid w:val="00350C55"/>
    <w:pPr>
      <w:spacing w:line="240" w:lineRule="atLeast"/>
      <w:ind w:left="5557"/>
    </w:pPr>
    <w:rPr>
      <w:rFonts w:ascii="Times New Roman" w:hAnsi="Times New Roman"/>
    </w:rPr>
  </w:style>
  <w:style w:type="paragraph" w:customStyle="1" w:styleId="Oggetto0">
    <w:name w:val="Oggetto"/>
    <w:basedOn w:val="Normale"/>
    <w:rsid w:val="00350C55"/>
    <w:pPr>
      <w:ind w:right="578"/>
    </w:pPr>
    <w:rPr>
      <w:rFonts w:ascii="Times New Roman" w:hAnsi="Times New Roman"/>
      <w:b/>
      <w:position w:val="-6"/>
    </w:rPr>
  </w:style>
  <w:style w:type="paragraph" w:styleId="Rientrocorpodeltesto">
    <w:name w:val="Body Text Indent"/>
    <w:basedOn w:val="Normale"/>
    <w:rsid w:val="00350C55"/>
    <w:pPr>
      <w:ind w:firstLine="708"/>
      <w:jc w:val="both"/>
    </w:pPr>
  </w:style>
  <w:style w:type="paragraph" w:styleId="Corpotesto">
    <w:name w:val="Body Text"/>
    <w:basedOn w:val="Normale"/>
    <w:rsid w:val="00350C55"/>
    <w:pPr>
      <w:spacing w:line="360" w:lineRule="auto"/>
      <w:jc w:val="both"/>
    </w:pPr>
    <w:rPr>
      <w:rFonts w:ascii="Verdana" w:hAnsi="Verdana"/>
      <w:sz w:val="26"/>
      <w:szCs w:val="24"/>
    </w:rPr>
  </w:style>
  <w:style w:type="paragraph" w:styleId="Rientrocorpodeltesto2">
    <w:name w:val="Body Text Indent 2"/>
    <w:basedOn w:val="Normale"/>
    <w:rsid w:val="00350C55"/>
    <w:pPr>
      <w:spacing w:line="360" w:lineRule="auto"/>
      <w:ind w:left="357" w:hanging="357"/>
      <w:jc w:val="both"/>
    </w:pPr>
    <w:rPr>
      <w:rFonts w:ascii="Verdana" w:hAnsi="Verdana"/>
      <w:sz w:val="26"/>
      <w:szCs w:val="24"/>
    </w:rPr>
  </w:style>
  <w:style w:type="paragraph" w:styleId="Corpodeltesto2">
    <w:name w:val="Body Text 2"/>
    <w:basedOn w:val="Normale"/>
    <w:rsid w:val="00350C55"/>
    <w:rPr>
      <w:rFonts w:ascii="Times New Roman" w:hAnsi="Times New Roman"/>
      <w:sz w:val="26"/>
    </w:rPr>
  </w:style>
  <w:style w:type="paragraph" w:styleId="Corpodeltesto3">
    <w:name w:val="Body Text 3"/>
    <w:basedOn w:val="Normale"/>
    <w:rsid w:val="00350C55"/>
    <w:pPr>
      <w:spacing w:line="340" w:lineRule="exact"/>
      <w:jc w:val="both"/>
    </w:pPr>
    <w:rPr>
      <w:rFonts w:ascii="Verdana" w:hAnsi="Verdana"/>
      <w:sz w:val="20"/>
    </w:rPr>
  </w:style>
  <w:style w:type="paragraph" w:styleId="Testofumetto">
    <w:name w:val="Balloon Text"/>
    <w:basedOn w:val="Normale"/>
    <w:semiHidden/>
    <w:rsid w:val="00350C5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565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C5655C"/>
    <w:rPr>
      <w:b/>
      <w:bCs/>
    </w:rPr>
  </w:style>
  <w:style w:type="paragraph" w:styleId="Paragrafoelenco">
    <w:name w:val="List Paragraph"/>
    <w:basedOn w:val="Normale"/>
    <w:uiPriority w:val="34"/>
    <w:qFormat/>
    <w:rsid w:val="00C565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655C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655C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C5655C"/>
    <w:rPr>
      <w:vertAlign w:val="superscript"/>
    </w:rPr>
  </w:style>
  <w:style w:type="character" w:customStyle="1" w:styleId="apple-tab-span">
    <w:name w:val="apple-tab-span"/>
    <w:basedOn w:val="Carpredefinitoparagrafo"/>
    <w:rsid w:val="009157A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A34"/>
    <w:rPr>
      <w:sz w:val="16"/>
    </w:rPr>
  </w:style>
  <w:style w:type="table" w:styleId="Grigliatabella">
    <w:name w:val="Table Grid"/>
    <w:basedOn w:val="Tabellanormale"/>
    <w:rsid w:val="00EA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8228F"/>
    <w:rPr>
      <w:color w:val="0000FF" w:themeColor="hyperlink"/>
      <w:u w:val="single"/>
    </w:rPr>
  </w:style>
  <w:style w:type="character" w:customStyle="1" w:styleId="elencon">
    <w:name w:val="elenco_n"/>
    <w:basedOn w:val="Carpredefinitoparagrafo"/>
    <w:rsid w:val="00F11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75C43"/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350C55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350C55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350C55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350C55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50C55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350C55"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350C55"/>
    <w:pPr>
      <w:keepNext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rsid w:val="00350C55"/>
    <w:pPr>
      <w:ind w:firstLine="4536"/>
      <w:jc w:val="center"/>
    </w:pPr>
    <w:rPr>
      <w:rFonts w:ascii="Arial" w:hAnsi="Arial"/>
      <w:sz w:val="24"/>
    </w:rPr>
  </w:style>
  <w:style w:type="paragraph" w:customStyle="1" w:styleId="indirizzo">
    <w:name w:val="indirizzo"/>
    <w:rsid w:val="00350C55"/>
    <w:pPr>
      <w:spacing w:before="240" w:after="480"/>
      <w:ind w:left="4820"/>
    </w:pPr>
    <w:rPr>
      <w:rFonts w:ascii="Arial" w:hAnsi="Arial"/>
      <w:sz w:val="24"/>
    </w:rPr>
  </w:style>
  <w:style w:type="paragraph" w:customStyle="1" w:styleId="oggetto">
    <w:name w:val="oggetto"/>
    <w:rsid w:val="00350C55"/>
    <w:pPr>
      <w:spacing w:before="240" w:after="240"/>
      <w:ind w:left="1418" w:hanging="1418"/>
    </w:pPr>
    <w:rPr>
      <w:rFonts w:ascii="Arial" w:hAnsi="Arial"/>
      <w:sz w:val="24"/>
    </w:rPr>
  </w:style>
  <w:style w:type="paragraph" w:customStyle="1" w:styleId="paragrafo1">
    <w:name w:val="paragrafo1"/>
    <w:rsid w:val="00350C55"/>
    <w:pPr>
      <w:spacing w:line="240" w:lineRule="atLeast"/>
      <w:ind w:firstLine="567"/>
      <w:jc w:val="both"/>
    </w:pPr>
    <w:rPr>
      <w:rFonts w:ascii="Arial" w:hAnsi="Arial"/>
      <w:sz w:val="24"/>
    </w:rPr>
  </w:style>
  <w:style w:type="paragraph" w:customStyle="1" w:styleId="paragrafo2">
    <w:name w:val="paragrafo2"/>
    <w:rsid w:val="00350C55"/>
    <w:pPr>
      <w:spacing w:line="480" w:lineRule="atLeast"/>
      <w:ind w:firstLine="567"/>
      <w:jc w:val="both"/>
    </w:pPr>
    <w:rPr>
      <w:rFonts w:ascii="Arial" w:hAnsi="Arial"/>
      <w:sz w:val="24"/>
    </w:rPr>
  </w:style>
  <w:style w:type="paragraph" w:styleId="Firma0">
    <w:name w:val="Signature"/>
    <w:basedOn w:val="Normale"/>
    <w:rsid w:val="00350C55"/>
    <w:pPr>
      <w:ind w:left="4252"/>
    </w:pPr>
  </w:style>
  <w:style w:type="paragraph" w:styleId="Intestazione">
    <w:name w:val="header"/>
    <w:basedOn w:val="Normale"/>
    <w:rsid w:val="00350C55"/>
    <w:pPr>
      <w:tabs>
        <w:tab w:val="center" w:pos="4819"/>
        <w:tab w:val="right" w:pos="9638"/>
      </w:tabs>
      <w:ind w:left="7230"/>
    </w:pPr>
    <w:rPr>
      <w:rFonts w:ascii="Helvetica" w:hAnsi="Helvetica"/>
      <w:b/>
      <w:sz w:val="18"/>
    </w:rPr>
  </w:style>
  <w:style w:type="paragraph" w:styleId="Pidipagina">
    <w:name w:val="footer"/>
    <w:basedOn w:val="Normale"/>
    <w:link w:val="PidipaginaCarattere"/>
    <w:uiPriority w:val="99"/>
    <w:rsid w:val="00350C55"/>
    <w:pPr>
      <w:tabs>
        <w:tab w:val="center" w:pos="4819"/>
        <w:tab w:val="right" w:pos="9638"/>
      </w:tabs>
      <w:ind w:left="7230"/>
    </w:pPr>
    <w:rPr>
      <w:rFonts w:ascii="Times New Roman" w:hAnsi="Times New Roman"/>
      <w:sz w:val="16"/>
    </w:rPr>
  </w:style>
  <w:style w:type="paragraph" w:customStyle="1" w:styleId="InsideAddress">
    <w:name w:val="InsideAddress"/>
    <w:basedOn w:val="Normale"/>
    <w:rsid w:val="00350C55"/>
    <w:pPr>
      <w:spacing w:line="240" w:lineRule="atLeast"/>
      <w:ind w:left="5557"/>
    </w:pPr>
    <w:rPr>
      <w:rFonts w:ascii="Times New Roman" w:hAnsi="Times New Roman"/>
    </w:rPr>
  </w:style>
  <w:style w:type="paragraph" w:customStyle="1" w:styleId="Oggetto0">
    <w:name w:val="Oggetto"/>
    <w:basedOn w:val="Normale"/>
    <w:rsid w:val="00350C55"/>
    <w:pPr>
      <w:ind w:right="578"/>
    </w:pPr>
    <w:rPr>
      <w:rFonts w:ascii="Times New Roman" w:hAnsi="Times New Roman"/>
      <w:b/>
      <w:position w:val="-6"/>
    </w:rPr>
  </w:style>
  <w:style w:type="paragraph" w:styleId="Rientrocorpodeltesto">
    <w:name w:val="Body Text Indent"/>
    <w:basedOn w:val="Normale"/>
    <w:rsid w:val="00350C55"/>
    <w:pPr>
      <w:ind w:firstLine="708"/>
      <w:jc w:val="both"/>
    </w:pPr>
  </w:style>
  <w:style w:type="paragraph" w:styleId="Corpotesto">
    <w:name w:val="Body Text"/>
    <w:basedOn w:val="Normale"/>
    <w:rsid w:val="00350C55"/>
    <w:pPr>
      <w:spacing w:line="360" w:lineRule="auto"/>
      <w:jc w:val="both"/>
    </w:pPr>
    <w:rPr>
      <w:rFonts w:ascii="Verdana" w:hAnsi="Verdana"/>
      <w:sz w:val="26"/>
      <w:szCs w:val="24"/>
    </w:rPr>
  </w:style>
  <w:style w:type="paragraph" w:styleId="Rientrocorpodeltesto2">
    <w:name w:val="Body Text Indent 2"/>
    <w:basedOn w:val="Normale"/>
    <w:rsid w:val="00350C55"/>
    <w:pPr>
      <w:spacing w:line="360" w:lineRule="auto"/>
      <w:ind w:left="357" w:hanging="357"/>
      <w:jc w:val="both"/>
    </w:pPr>
    <w:rPr>
      <w:rFonts w:ascii="Verdana" w:hAnsi="Verdana"/>
      <w:sz w:val="26"/>
      <w:szCs w:val="24"/>
    </w:rPr>
  </w:style>
  <w:style w:type="paragraph" w:styleId="Corpodeltesto2">
    <w:name w:val="Body Text 2"/>
    <w:basedOn w:val="Normale"/>
    <w:rsid w:val="00350C55"/>
    <w:rPr>
      <w:rFonts w:ascii="Times New Roman" w:hAnsi="Times New Roman"/>
      <w:sz w:val="26"/>
    </w:rPr>
  </w:style>
  <w:style w:type="paragraph" w:styleId="Corpodeltesto3">
    <w:name w:val="Body Text 3"/>
    <w:basedOn w:val="Normale"/>
    <w:rsid w:val="00350C55"/>
    <w:pPr>
      <w:spacing w:line="340" w:lineRule="exact"/>
      <w:jc w:val="both"/>
    </w:pPr>
    <w:rPr>
      <w:rFonts w:ascii="Verdana" w:hAnsi="Verdana"/>
      <w:sz w:val="20"/>
    </w:rPr>
  </w:style>
  <w:style w:type="paragraph" w:styleId="Testofumetto">
    <w:name w:val="Balloon Text"/>
    <w:basedOn w:val="Normale"/>
    <w:semiHidden/>
    <w:rsid w:val="00350C5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565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C5655C"/>
    <w:rPr>
      <w:b/>
      <w:bCs/>
    </w:rPr>
  </w:style>
  <w:style w:type="paragraph" w:styleId="Paragrafoelenco">
    <w:name w:val="List Paragraph"/>
    <w:basedOn w:val="Normale"/>
    <w:uiPriority w:val="34"/>
    <w:qFormat/>
    <w:rsid w:val="00C565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655C"/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655C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C5655C"/>
    <w:rPr>
      <w:vertAlign w:val="superscript"/>
    </w:rPr>
  </w:style>
  <w:style w:type="character" w:customStyle="1" w:styleId="apple-tab-span">
    <w:name w:val="apple-tab-span"/>
    <w:basedOn w:val="Carpredefinitoparagrafo"/>
    <w:rsid w:val="009157A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A34"/>
    <w:rPr>
      <w:sz w:val="16"/>
    </w:rPr>
  </w:style>
  <w:style w:type="table" w:styleId="Grigliatabella">
    <w:name w:val="Table Grid"/>
    <w:basedOn w:val="Tabellanormale"/>
    <w:rsid w:val="00EA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8228F"/>
    <w:rPr>
      <w:color w:val="0000FF" w:themeColor="hyperlink"/>
      <w:u w:val="single"/>
    </w:rPr>
  </w:style>
  <w:style w:type="character" w:customStyle="1" w:styleId="elencon">
    <w:name w:val="elenco_n"/>
    <w:basedOn w:val="Carpredefinitoparagrafo"/>
    <w:rsid w:val="00F1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cavallini\Desktop\Carta-Intestata-GruppoM5S-def-1509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Carta-Intestata-GruppoM5S-def-150907.dotx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Toscana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l.cavallini</dc:creator>
  <cp:lastModifiedBy>c.ripoli</cp:lastModifiedBy>
  <cp:revision>2</cp:revision>
  <cp:lastPrinted>2016-07-27T09:41:00Z</cp:lastPrinted>
  <dcterms:created xsi:type="dcterms:W3CDTF">2016-07-27T09:48:00Z</dcterms:created>
  <dcterms:modified xsi:type="dcterms:W3CDTF">2016-07-27T09:48:00Z</dcterms:modified>
</cp:coreProperties>
</file>